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71" w:rsidRPr="002743BB" w:rsidRDefault="00777171" w:rsidP="00E66556">
      <w:pPr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Témata profilové části matu</w:t>
      </w:r>
      <w:r w:rsidR="002743BB" w:rsidRPr="002743BB">
        <w:rPr>
          <w:rFonts w:asciiTheme="minorHAnsi" w:hAnsiTheme="minorHAnsi" w:cstheme="minorHAnsi"/>
        </w:rPr>
        <w:t>ritní zkoušky na školní rok 2021</w:t>
      </w:r>
      <w:r w:rsidR="00C03F5E" w:rsidRPr="002743BB">
        <w:rPr>
          <w:rFonts w:asciiTheme="minorHAnsi" w:hAnsiTheme="minorHAnsi" w:cstheme="minorHAnsi"/>
        </w:rPr>
        <w:t>/20</w:t>
      </w:r>
      <w:r w:rsidR="002743BB" w:rsidRPr="002743BB">
        <w:rPr>
          <w:rFonts w:asciiTheme="minorHAnsi" w:hAnsiTheme="minorHAnsi" w:cstheme="minorHAnsi"/>
        </w:rPr>
        <w:t>22</w:t>
      </w:r>
    </w:p>
    <w:p w:rsidR="00777171" w:rsidRPr="002743BB" w:rsidRDefault="00777171" w:rsidP="00E66556">
      <w:pPr>
        <w:rPr>
          <w:rFonts w:asciiTheme="minorHAnsi" w:hAnsiTheme="minorHAnsi" w:cstheme="minorHAnsi"/>
          <w:b/>
        </w:rPr>
      </w:pPr>
    </w:p>
    <w:p w:rsidR="00251041" w:rsidRPr="002743BB" w:rsidRDefault="00251041" w:rsidP="00E66556">
      <w:pPr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Matematika</w:t>
      </w:r>
    </w:p>
    <w:p w:rsidR="00251041" w:rsidRPr="002743BB" w:rsidRDefault="00251041" w:rsidP="00E66556">
      <w:pPr>
        <w:rPr>
          <w:rFonts w:asciiTheme="minorHAnsi" w:hAnsiTheme="minorHAnsi" w:cstheme="minorHAnsi"/>
        </w:rPr>
      </w:pPr>
    </w:p>
    <w:p w:rsidR="00AB54BA" w:rsidRPr="002743BB" w:rsidRDefault="00AB54BA" w:rsidP="00AB54B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Číselné obory, číselné a algebraické výrazy</w:t>
      </w:r>
    </w:p>
    <w:p w:rsidR="00AB54BA" w:rsidRPr="002743BB" w:rsidRDefault="00AB54BA" w:rsidP="00AB54B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Lineární rovnice a nerovnice, jejich soustavy a lineární rovnice a nerovnice s absolutními hodnotami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Kvadratické rovnice a nerovnice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Exponenciální a logaritmické rovnice a nerovnice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Goniometrické rovnice a nerovnice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Operace s komplexními čísly a jejich grafické znázornění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Binomické a kvadratické rovnice v množině komplexních čísel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Lineární lomená funkce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Kvadratická funkce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Mocniny, odmocniny a mocninné funkce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Exponenciální a logaritmická funkce</w:t>
      </w:r>
    </w:p>
    <w:p w:rsidR="00E66556" w:rsidRPr="002743BB" w:rsidRDefault="00E66556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Goniometrická funkce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Trigonometrie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Výroky a operace s nimi</w:t>
      </w:r>
      <w:bookmarkStart w:id="0" w:name="_GoBack"/>
      <w:bookmarkEnd w:id="0"/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Konstrukční úlohy řešené užitím množin bodů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Úlohy na aplikaci Pythagorovy věty a Euklidových vět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Zobrazení v rovině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Polohové a metrické vztahy řešené syntetickou metodou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Objemy a povrchy těles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Vektory a operace s nimi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Různá vyjádření útvarů v analytické geometrii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Polohové vztahy přímek a rovin řešené analytickou metodou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Vzdálenosti a odchylky útvarů v analytické geometrii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Kuželosečky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Aritmetická posloupnost a její užití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Geometrická posloupnost a její užití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Kombinatorika, pravděpodobnost a statistika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Operace s kombinačními čísly, faktoriály a binomická věta</w:t>
      </w:r>
    </w:p>
    <w:p w:rsidR="00C10422" w:rsidRPr="002743BB" w:rsidRDefault="00C10422" w:rsidP="00251041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2743BB">
        <w:rPr>
          <w:rFonts w:asciiTheme="minorHAnsi" w:hAnsiTheme="minorHAnsi" w:cstheme="minorHAnsi"/>
        </w:rPr>
        <w:t>Diferenciální počet</w:t>
      </w:r>
    </w:p>
    <w:sectPr w:rsidR="00C10422" w:rsidRPr="0027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38F6"/>
    <w:multiLevelType w:val="hybridMultilevel"/>
    <w:tmpl w:val="D276B7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6"/>
    <w:rsid w:val="001224FB"/>
    <w:rsid w:val="00251041"/>
    <w:rsid w:val="002743BB"/>
    <w:rsid w:val="0029541A"/>
    <w:rsid w:val="002C5B1A"/>
    <w:rsid w:val="002D6026"/>
    <w:rsid w:val="00453C9D"/>
    <w:rsid w:val="004750DD"/>
    <w:rsid w:val="0052589C"/>
    <w:rsid w:val="00752406"/>
    <w:rsid w:val="00777171"/>
    <w:rsid w:val="008D5AB4"/>
    <w:rsid w:val="008F1931"/>
    <w:rsid w:val="00A021A4"/>
    <w:rsid w:val="00A104F8"/>
    <w:rsid w:val="00AB54BA"/>
    <w:rsid w:val="00B62341"/>
    <w:rsid w:val="00C03F5E"/>
    <w:rsid w:val="00C10422"/>
    <w:rsid w:val="00D85F0B"/>
    <w:rsid w:val="00E66556"/>
    <w:rsid w:val="00F019E9"/>
    <w:rsid w:val="00F056BC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D54704"/>
  <w15:chartTrackingRefBased/>
  <w15:docId w15:val="{A2D72DDD-F9CC-47A3-B48C-6658CE6D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</vt:lpstr>
    </vt:vector>
  </TitlesOfParts>
  <Company>GSHPB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</dc:title>
  <dc:subject/>
  <dc:creator>Mgr.Sedláček</dc:creator>
  <cp:keywords/>
  <dc:description/>
  <cp:lastModifiedBy>Oldřiška Blehová</cp:lastModifiedBy>
  <cp:revision>2</cp:revision>
  <cp:lastPrinted>2013-09-02T08:33:00Z</cp:lastPrinted>
  <dcterms:created xsi:type="dcterms:W3CDTF">2021-10-22T08:39:00Z</dcterms:created>
  <dcterms:modified xsi:type="dcterms:W3CDTF">2021-10-22T08:39:00Z</dcterms:modified>
</cp:coreProperties>
</file>